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61B" w:rsidRPr="00A8061B" w:rsidRDefault="00A8061B" w:rsidP="00A8061B">
      <w:pPr>
        <w:spacing w:after="0" w:line="240" w:lineRule="auto"/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</w:pP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Мама должна быть красивой. Просто обязана! </w:t>
      </w:r>
    </w:p>
    <w:p w:rsidR="00A8061B" w:rsidRPr="00A8061B" w:rsidRDefault="00A8061B" w:rsidP="00A8061B">
      <w:pPr>
        <w:spacing w:after="0" w:line="240" w:lineRule="auto"/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</w:pP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Рядом маленький человек, который будет по образу и подобию создавать себя.</w:t>
      </w:r>
      <w:bookmarkStart w:id="0" w:name="_GoBack"/>
      <w:bookmarkEnd w:id="0"/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 </w:t>
      </w:r>
      <w:r w:rsidRPr="00A8061B">
        <w:rPr>
          <w:rFonts w:cstheme="minorHAnsi"/>
          <w:color w:val="000000"/>
          <w:spacing w:val="-1"/>
          <w:sz w:val="28"/>
          <w:szCs w:val="28"/>
        </w:rPr>
        <w:br/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Вы заметили, что мало фотографий, где дочь или сын 14 - 20 лет рядом с красивой мамой?</w:t>
      </w:r>
      <w:r w:rsidRPr="00A8061B">
        <w:rPr>
          <w:rFonts w:cstheme="minorHAnsi"/>
          <w:color w:val="000000"/>
          <w:spacing w:val="-1"/>
          <w:sz w:val="28"/>
          <w:szCs w:val="28"/>
        </w:rPr>
        <w:br/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То глаза пустые у нее, то лицо напряженное, то с неестественной маской на лице, то со следами усталости и безысходности.</w:t>
      </w:r>
      <w:r w:rsidRPr="00A8061B">
        <w:rPr>
          <w:rFonts w:cstheme="minorHAnsi"/>
          <w:color w:val="000000"/>
          <w:spacing w:val="-1"/>
          <w:sz w:val="28"/>
          <w:szCs w:val="28"/>
        </w:rPr>
        <w:br/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Мама должна быть красивой. И что-то делать для себя, чтобы это было так.</w:t>
      </w:r>
      <w:r w:rsidRPr="00A8061B">
        <w:rPr>
          <w:rFonts w:cstheme="minorHAnsi"/>
          <w:color w:val="000000"/>
          <w:spacing w:val="-1"/>
          <w:sz w:val="28"/>
          <w:szCs w:val="28"/>
        </w:rPr>
        <w:br/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Может,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 вл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юбиться и быть любимой, окружить себя интересными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 л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юдьми, позаботиться о себе и отдохнуть, наполнить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 жизнь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 событиями и впечатлениями</w:t>
      </w: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. </w:t>
      </w:r>
    </w:p>
    <w:p w:rsidR="00A8061B" w:rsidRPr="00A8061B" w:rsidRDefault="00A8061B" w:rsidP="00A8061B">
      <w:pPr>
        <w:spacing w:after="0" w:line="240" w:lineRule="auto"/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</w:pP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 xml:space="preserve">Но вашим детям обязательно нужна красивая мама! </w:t>
      </w:r>
    </w:p>
    <w:p w:rsidR="00437CF3" w:rsidRPr="00A8061B" w:rsidRDefault="00A8061B" w:rsidP="00A8061B">
      <w:pPr>
        <w:spacing w:after="0" w:line="240" w:lineRule="auto"/>
        <w:rPr>
          <w:rFonts w:cstheme="minorHAnsi"/>
          <w:sz w:val="28"/>
          <w:szCs w:val="28"/>
        </w:rPr>
      </w:pPr>
      <w:r w:rsidRPr="00A8061B">
        <w:rPr>
          <w:rFonts w:cstheme="minorHAnsi"/>
          <w:color w:val="000000"/>
          <w:spacing w:val="-1"/>
          <w:sz w:val="28"/>
          <w:szCs w:val="28"/>
          <w:shd w:val="clear" w:color="auto" w:fill="FFFFFF"/>
        </w:rPr>
        <w:t>Тогда мы вернём в этот мир то, что его спасёт.</w:t>
      </w:r>
    </w:p>
    <w:sectPr w:rsidR="00437CF3" w:rsidRPr="00A80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949"/>
    <w:rsid w:val="00437CF3"/>
    <w:rsid w:val="00A8061B"/>
    <w:rsid w:val="00CF4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534C"/>
  <w15:chartTrackingRefBased/>
  <w15:docId w15:val="{91733EA4-7CB6-4FEA-9196-4ADB552B10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Элина Дианова</dc:creator>
  <cp:keywords/>
  <dc:description/>
  <cp:lastModifiedBy>Элина Дианова</cp:lastModifiedBy>
  <cp:revision>3</cp:revision>
  <dcterms:created xsi:type="dcterms:W3CDTF">2026-09-06T16:07:00Z</dcterms:created>
  <dcterms:modified xsi:type="dcterms:W3CDTF">2026-09-06T16:12:00Z</dcterms:modified>
</cp:coreProperties>
</file>